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F2" w:rsidRDefault="00B86BF2" w:rsidP="00B86BF2">
      <w:pPr>
        <w:tabs>
          <w:tab w:val="left" w:pos="-45"/>
          <w:tab w:val="right" w:pos="8519"/>
        </w:tabs>
        <w:spacing w:after="0"/>
        <w:ind w:left="260" w:right="-783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B86BF2" w:rsidRDefault="00B86BF2" w:rsidP="00B86BF2">
      <w:pPr>
        <w:tabs>
          <w:tab w:val="left" w:pos="-45"/>
          <w:tab w:val="right" w:pos="8519"/>
        </w:tabs>
        <w:spacing w:after="0"/>
        <w:ind w:left="260" w:right="-783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315BE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 wp14:anchorId="7A31E912" wp14:editId="67C74648">
            <wp:simplePos x="0" y="0"/>
            <wp:positionH relativeFrom="column">
              <wp:posOffset>4667250</wp:posOffset>
            </wp:positionH>
            <wp:positionV relativeFrom="paragraph">
              <wp:posOffset>5715</wp:posOffset>
            </wp:positionV>
            <wp:extent cx="1512570" cy="1476375"/>
            <wp:effectExtent l="0" t="0" r="0" b="0"/>
            <wp:wrapTight wrapText="bothSides">
              <wp:wrapPolygon edited="0">
                <wp:start x="8433" y="1394"/>
                <wp:lineTo x="6257" y="2230"/>
                <wp:lineTo x="1360" y="5295"/>
                <wp:lineTo x="1088" y="7525"/>
                <wp:lineTo x="1088" y="10870"/>
                <wp:lineTo x="1904" y="15886"/>
                <wp:lineTo x="6801" y="18116"/>
                <wp:lineTo x="8433" y="18674"/>
                <wp:lineTo x="12786" y="18674"/>
                <wp:lineTo x="19587" y="15886"/>
                <wp:lineTo x="19587" y="15329"/>
                <wp:lineTo x="20675" y="10870"/>
                <wp:lineTo x="20131" y="5574"/>
                <wp:lineTo x="14962" y="2230"/>
                <wp:lineTo x="12786" y="1394"/>
                <wp:lineTo x="8433" y="1394"/>
              </wp:wrapPolygon>
            </wp:wrapTight>
            <wp:docPr id="1048" name="Picture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 descr="Description: D:\D\اداريات القسم\شعارات و صور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BF2" w:rsidRDefault="00B86BF2" w:rsidP="00B86BF2">
      <w:pPr>
        <w:tabs>
          <w:tab w:val="left" w:pos="-45"/>
          <w:tab w:val="right" w:pos="8519"/>
        </w:tabs>
        <w:spacing w:after="0"/>
        <w:ind w:left="260" w:right="-783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ab/>
      </w:r>
    </w:p>
    <w:p w:rsidR="00B86BF2" w:rsidRDefault="00B86BF2" w:rsidP="00B86BF2">
      <w:pPr>
        <w:tabs>
          <w:tab w:val="center" w:pos="3565"/>
          <w:tab w:val="left" w:pos="6390"/>
        </w:tabs>
        <w:spacing w:after="0"/>
        <w:ind w:left="260" w:right="-81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B86BF2" w:rsidRDefault="00B86BF2" w:rsidP="00B86BF2">
      <w:pPr>
        <w:spacing w:after="0"/>
        <w:ind w:left="260" w:right="-99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B86BF2" w:rsidRPr="004315BE" w:rsidRDefault="00B86BF2" w:rsidP="00B86BF2">
      <w:pPr>
        <w:spacing w:after="0"/>
        <w:ind w:left="260" w:right="-990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  <w:t>الملحق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(3</w:t>
      </w:r>
      <w:r w:rsidRPr="004315BE"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  <w:t>): استمارة السيرة الذاتية لطالب الترقية</w:t>
      </w:r>
    </w:p>
    <w:p w:rsidR="00B86BF2" w:rsidRPr="004315BE" w:rsidRDefault="00B86BF2" w:rsidP="00B86BF2">
      <w:pPr>
        <w:spacing w:after="0"/>
        <w:ind w:left="260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</w:pPr>
      <w:r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  <w:t xml:space="preserve">جامعة </w:t>
      </w:r>
      <w:r>
        <w:rPr>
          <w:rFonts w:asciiTheme="majorBidi" w:hAnsiTheme="majorBidi" w:cstheme="majorBidi" w:hint="cs"/>
          <w:b/>
          <w:bCs/>
          <w:color w:val="0070C0"/>
          <w:sz w:val="40"/>
          <w:szCs w:val="40"/>
          <w:rtl/>
          <w:lang w:bidi="ar-IQ"/>
        </w:rPr>
        <w:t>الحمدانية</w:t>
      </w:r>
      <w:r w:rsidRPr="004315BE"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  <w:t xml:space="preserve">  –  كلية </w:t>
      </w:r>
      <w:r>
        <w:rPr>
          <w:rFonts w:asciiTheme="majorBidi" w:hAnsiTheme="majorBidi" w:cstheme="majorBidi" w:hint="cs"/>
          <w:b/>
          <w:bCs/>
          <w:color w:val="0070C0"/>
          <w:sz w:val="40"/>
          <w:szCs w:val="40"/>
          <w:rtl/>
          <w:lang w:bidi="ar-IQ"/>
        </w:rPr>
        <w:t>التربية</w:t>
      </w:r>
    </w:p>
    <w:p w:rsidR="00B86BF2" w:rsidRPr="003E73B7" w:rsidRDefault="00B86BF2" w:rsidP="00B86BF2">
      <w:pPr>
        <w:spacing w:after="0"/>
        <w:ind w:left="260"/>
        <w:jc w:val="center"/>
        <w:rPr>
          <w:b/>
          <w:bCs/>
          <w:sz w:val="40"/>
          <w:szCs w:val="40"/>
          <w:rtl/>
          <w:lang w:bidi="ar-IQ"/>
        </w:rPr>
      </w:pPr>
      <w:r w:rsidRPr="004315BE"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  <w:t>استمارة السيرة الذاتية المختصرة لطالب الترقية</w:t>
      </w:r>
    </w:p>
    <w:p w:rsidR="00B86BF2" w:rsidRPr="00725A7B" w:rsidRDefault="00B86BF2" w:rsidP="00B86BF2">
      <w:pPr>
        <w:spacing w:after="0"/>
        <w:ind w:left="2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أولا : المعلومات العامة</w:t>
      </w:r>
    </w:p>
    <w:tbl>
      <w:tblPr>
        <w:bidiVisual/>
        <w:tblW w:w="9586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790"/>
        <w:gridCol w:w="1759"/>
        <w:gridCol w:w="2857"/>
      </w:tblGrid>
      <w:tr w:rsidR="00B86BF2" w:rsidRPr="00725A7B" w:rsidTr="00AB2F2B">
        <w:trPr>
          <w:trHeight w:val="429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الاســــــــــــم</w:t>
            </w:r>
          </w:p>
        </w:tc>
        <w:tc>
          <w:tcPr>
            <w:tcW w:w="7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6BF2" w:rsidRPr="00725A7B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86BF2" w:rsidRPr="00725A7B" w:rsidTr="00AB2F2B">
        <w:trPr>
          <w:trHeight w:val="404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محل و تاريخ الولادة</w:t>
            </w:r>
          </w:p>
        </w:tc>
        <w:tc>
          <w:tcPr>
            <w:tcW w:w="7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6BF2" w:rsidRPr="00725A7B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86BF2" w:rsidRPr="00725A7B" w:rsidTr="00AB2F2B">
        <w:trPr>
          <w:trHeight w:val="348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6BF2" w:rsidRPr="00725A7B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2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725A7B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86BF2" w:rsidRPr="00725A7B" w:rsidTr="00AB2F2B">
        <w:trPr>
          <w:trHeight w:val="410"/>
        </w:trPr>
        <w:tc>
          <w:tcPr>
            <w:tcW w:w="21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التـخـصــص العام</w:t>
            </w:r>
          </w:p>
        </w:tc>
        <w:tc>
          <w:tcPr>
            <w:tcW w:w="27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3F5E30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التخصص الدقيق </w:t>
            </w:r>
          </w:p>
        </w:tc>
        <w:tc>
          <w:tcPr>
            <w:tcW w:w="28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14205E" w:rsidRDefault="00B86BF2" w:rsidP="00AB2F2B">
            <w:pPr>
              <w:ind w:left="260"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B86BF2" w:rsidRPr="00725A7B" w:rsidTr="00AB2F2B">
        <w:trPr>
          <w:trHeight w:val="510"/>
        </w:trPr>
        <w:tc>
          <w:tcPr>
            <w:tcW w:w="21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6BF2" w:rsidRPr="00725A7B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</w:t>
            </w: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البحثي</w:t>
            </w:r>
          </w:p>
        </w:tc>
        <w:tc>
          <w:tcPr>
            <w:tcW w:w="28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Default="00B86BF2" w:rsidP="00AB2F2B">
            <w:pPr>
              <w:ind w:left="26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B86BF2" w:rsidRPr="00725A7B" w:rsidTr="00AB2F2B"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الوظيفـــــة</w:t>
            </w:r>
          </w:p>
        </w:tc>
        <w:tc>
          <w:tcPr>
            <w:tcW w:w="7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6BF2" w:rsidRPr="00725A7B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86BF2" w:rsidRPr="00725A7B" w:rsidTr="00AB2F2B"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محل العمل</w:t>
            </w:r>
          </w:p>
        </w:tc>
        <w:tc>
          <w:tcPr>
            <w:tcW w:w="7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6BF2" w:rsidRPr="00725A7B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86BF2" w:rsidRPr="00725A7B" w:rsidTr="00AB2F2B"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اللغات التي يجيدها</w:t>
            </w:r>
          </w:p>
        </w:tc>
        <w:tc>
          <w:tcPr>
            <w:tcW w:w="7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6BF2" w:rsidRPr="00725A7B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86BF2" w:rsidRPr="00725A7B" w:rsidTr="00AB2F2B"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الهاتف النقال / </w:t>
            </w:r>
          </w:p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6BF2" w:rsidRPr="00725A7B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86BF2" w:rsidRPr="00725A7B" w:rsidRDefault="00B86BF2" w:rsidP="00B86BF2">
      <w:pPr>
        <w:spacing w:after="0"/>
        <w:ind w:left="26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p w:rsidR="00B86BF2" w:rsidRPr="00725A7B" w:rsidRDefault="00B86BF2" w:rsidP="00B86BF2">
      <w:pPr>
        <w:spacing w:after="0"/>
        <w:ind w:left="2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ثانيا : المؤهلات العلمية  </w:t>
      </w:r>
    </w:p>
    <w:tbl>
      <w:tblPr>
        <w:bidiVisual/>
        <w:tblW w:w="9208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2140"/>
        <w:gridCol w:w="1985"/>
        <w:gridCol w:w="1561"/>
        <w:gridCol w:w="1559"/>
      </w:tblGrid>
      <w:tr w:rsidR="00B86BF2" w:rsidRPr="00725A7B" w:rsidTr="00AB2F2B">
        <w:trPr>
          <w:trHeight w:val="402"/>
        </w:trPr>
        <w:tc>
          <w:tcPr>
            <w:tcW w:w="19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الجهة المانحة للشهادة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تاريخ الحصول </w:t>
            </w:r>
          </w:p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على الشهادة</w:t>
            </w:r>
          </w:p>
        </w:tc>
      </w:tr>
      <w:tr w:rsidR="00B86BF2" w:rsidRPr="00725A7B" w:rsidTr="00AB2F2B">
        <w:trPr>
          <w:trHeight w:val="479"/>
        </w:trPr>
        <w:tc>
          <w:tcPr>
            <w:tcW w:w="19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86BF2" w:rsidRPr="00725A7B" w:rsidTr="00AB2F2B">
        <w:trPr>
          <w:trHeight w:val="312"/>
        </w:trPr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86BF2" w:rsidRPr="00725A7B" w:rsidTr="00AB2F2B"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86BF2" w:rsidRPr="00725A7B" w:rsidTr="00AB2F2B"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86BF2" w:rsidRPr="00725A7B" w:rsidTr="00AB2F2B"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آخرى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B86BF2" w:rsidRDefault="00B86BF2" w:rsidP="00B86BF2">
      <w:pPr>
        <w:spacing w:after="0"/>
        <w:ind w:left="260"/>
        <w:rPr>
          <w:rFonts w:asciiTheme="majorBidi" w:hAnsiTheme="majorBidi" w:cstheme="majorBidi"/>
          <w:rtl/>
        </w:rPr>
      </w:pPr>
    </w:p>
    <w:p w:rsidR="00B86BF2" w:rsidRDefault="00B86BF2" w:rsidP="00B86BF2">
      <w:pPr>
        <w:spacing w:after="0"/>
        <w:ind w:left="260"/>
        <w:rPr>
          <w:rFonts w:asciiTheme="majorBidi" w:hAnsiTheme="majorBidi" w:cstheme="majorBidi"/>
          <w:rtl/>
        </w:rPr>
      </w:pPr>
    </w:p>
    <w:p w:rsidR="00B86BF2" w:rsidRDefault="00B86BF2" w:rsidP="00B86BF2">
      <w:pPr>
        <w:spacing w:after="0"/>
        <w:ind w:left="260"/>
        <w:rPr>
          <w:rFonts w:asciiTheme="majorBidi" w:hAnsiTheme="majorBidi" w:cstheme="majorBidi"/>
        </w:rPr>
      </w:pPr>
    </w:p>
    <w:p w:rsidR="00B86BF2" w:rsidRDefault="00B86BF2" w:rsidP="00B86BF2">
      <w:pPr>
        <w:spacing w:after="0"/>
        <w:ind w:left="260"/>
        <w:rPr>
          <w:rFonts w:asciiTheme="majorBidi" w:hAnsiTheme="majorBidi" w:cstheme="majorBidi"/>
        </w:rPr>
      </w:pPr>
    </w:p>
    <w:p w:rsidR="00B86BF2" w:rsidRDefault="00B86BF2" w:rsidP="00B86BF2">
      <w:pPr>
        <w:spacing w:after="0"/>
        <w:ind w:left="260"/>
        <w:rPr>
          <w:rFonts w:asciiTheme="majorBidi" w:hAnsiTheme="majorBidi" w:cstheme="majorBidi"/>
        </w:rPr>
      </w:pPr>
    </w:p>
    <w:p w:rsidR="00B86BF2" w:rsidRDefault="00B86BF2" w:rsidP="00B86BF2">
      <w:pPr>
        <w:spacing w:after="0"/>
        <w:ind w:left="260"/>
        <w:rPr>
          <w:rFonts w:asciiTheme="majorBidi" w:hAnsiTheme="majorBidi" w:cstheme="majorBidi"/>
        </w:rPr>
      </w:pPr>
    </w:p>
    <w:p w:rsidR="00B86BF2" w:rsidRPr="00725A7B" w:rsidRDefault="00B86BF2" w:rsidP="00B86BF2">
      <w:pPr>
        <w:spacing w:after="0"/>
        <w:ind w:left="260"/>
        <w:rPr>
          <w:rFonts w:asciiTheme="majorBidi" w:hAnsiTheme="majorBidi" w:cstheme="majorBidi"/>
          <w:vanish/>
        </w:rPr>
      </w:pPr>
      <w:bookmarkStart w:id="0" w:name="_GoBack"/>
      <w:bookmarkEnd w:id="0"/>
    </w:p>
    <w:p w:rsidR="00B86BF2" w:rsidRPr="00725A7B" w:rsidRDefault="00B86BF2" w:rsidP="00B86BF2">
      <w:pPr>
        <w:spacing w:after="0"/>
        <w:ind w:left="2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ثالثا : التدرج الوظيفي</w:t>
      </w:r>
    </w:p>
    <w:tbl>
      <w:tblPr>
        <w:bidiVisual/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355"/>
        <w:gridCol w:w="3500"/>
        <w:gridCol w:w="2171"/>
      </w:tblGrid>
      <w:tr w:rsidR="00B86BF2" w:rsidRPr="00725A7B" w:rsidTr="00B86BF2">
        <w:trPr>
          <w:trHeight w:val="431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3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2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الفترة / من - الى</w:t>
            </w:r>
          </w:p>
        </w:tc>
      </w:tr>
      <w:tr w:rsidR="00B86BF2" w:rsidRPr="00725A7B" w:rsidTr="00B86BF2">
        <w:trPr>
          <w:trHeight w:val="312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B86BF2" w:rsidRDefault="00B86BF2" w:rsidP="00B86BF2">
      <w:pPr>
        <w:spacing w:after="0"/>
        <w:ind w:left="26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B86BF2" w:rsidRPr="00725A7B" w:rsidRDefault="00B86BF2" w:rsidP="00B86BF2">
      <w:pPr>
        <w:spacing w:after="0"/>
        <w:ind w:left="26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رابعا : الجامعات التي درّس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في</w:t>
      </w: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ها </w:t>
      </w:r>
    </w:p>
    <w:tbl>
      <w:tblPr>
        <w:bidiVisual/>
        <w:tblW w:w="9757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510"/>
        <w:gridCol w:w="3180"/>
        <w:gridCol w:w="2409"/>
      </w:tblGrid>
      <w:tr w:rsidR="00B86BF2" w:rsidRPr="00725A7B" w:rsidTr="00B86BF2">
        <w:trPr>
          <w:trHeight w:hRule="exact" w:val="847"/>
        </w:trPr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  (المعهد / الكلية – القسم)</w:t>
            </w:r>
          </w:p>
        </w:tc>
        <w:tc>
          <w:tcPr>
            <w:tcW w:w="3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الفترة /  من - الى</w:t>
            </w:r>
          </w:p>
        </w:tc>
      </w:tr>
      <w:tr w:rsidR="00B86BF2" w:rsidRPr="00725A7B" w:rsidTr="00B86BF2">
        <w:trPr>
          <w:trHeight w:hRule="exact" w:val="576"/>
        </w:trPr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725A7B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725A7B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B86BF2" w:rsidRPr="00725A7B" w:rsidRDefault="00B86BF2" w:rsidP="00B86BF2">
      <w:pPr>
        <w:spacing w:after="0" w:line="360" w:lineRule="auto"/>
        <w:ind w:left="260"/>
        <w:rPr>
          <w:rFonts w:asciiTheme="majorBidi" w:hAnsiTheme="majorBidi" w:cstheme="majorBidi"/>
          <w:b/>
          <w:bCs/>
          <w:sz w:val="16"/>
          <w:szCs w:val="16"/>
          <w:u w:val="single"/>
          <w:rtl/>
        </w:rPr>
      </w:pPr>
    </w:p>
    <w:p w:rsidR="00B86BF2" w:rsidRDefault="00B86BF2" w:rsidP="00B86BF2">
      <w:pPr>
        <w:spacing w:after="0" w:line="240" w:lineRule="auto"/>
        <w:ind w:left="2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خامسا : احصائيات و بيانات </w:t>
      </w:r>
    </w:p>
    <w:p w:rsidR="00B86BF2" w:rsidRPr="00725A7B" w:rsidRDefault="00B86BF2" w:rsidP="00B86BF2">
      <w:pPr>
        <w:spacing w:after="0" w:line="240" w:lineRule="auto"/>
        <w:ind w:left="260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tbl>
      <w:tblPr>
        <w:bidiVisual/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681"/>
        <w:gridCol w:w="2226"/>
        <w:gridCol w:w="1045"/>
        <w:gridCol w:w="279"/>
        <w:gridCol w:w="713"/>
        <w:gridCol w:w="711"/>
        <w:gridCol w:w="184"/>
        <w:gridCol w:w="918"/>
      </w:tblGrid>
      <w:tr w:rsidR="00B86BF2" w:rsidRPr="008B7CA1" w:rsidTr="00AB2F2B">
        <w:trPr>
          <w:trHeight w:hRule="exact" w:val="576"/>
          <w:jc w:val="center"/>
        </w:trPr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53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المعلومات و البيانات</w:t>
            </w:r>
          </w:p>
        </w:tc>
        <w:tc>
          <w:tcPr>
            <w:tcW w:w="36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التفصيل</w:t>
            </w:r>
          </w:p>
        </w:tc>
      </w:tr>
      <w:tr w:rsidR="00B86BF2" w:rsidRPr="008B7CA1" w:rsidTr="00AB2F2B">
        <w:trPr>
          <w:trHeight w:val="302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المواد الدراسية التي قام بتدريسها في الدراسات الأولية و العليا</w:t>
            </w: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الاولية</w:t>
            </w:r>
          </w:p>
        </w:tc>
        <w:tc>
          <w:tcPr>
            <w:tcW w:w="1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العليا</w:t>
            </w:r>
          </w:p>
        </w:tc>
      </w:tr>
      <w:tr w:rsidR="00B86BF2" w:rsidRPr="008B7CA1" w:rsidTr="00AB2F2B">
        <w:trPr>
          <w:trHeight w:hRule="exact" w:val="489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val="302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مرات الحصول على جائزة العلماء أو جائزة الأستاذ الأول</w:t>
            </w: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جائزة العلماء</w:t>
            </w:r>
          </w:p>
        </w:tc>
        <w:tc>
          <w:tcPr>
            <w:tcW w:w="1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جائزة الأستاذ الأول</w:t>
            </w:r>
          </w:p>
        </w:tc>
      </w:tr>
      <w:tr w:rsidR="00B86BF2" w:rsidRPr="008B7CA1" w:rsidTr="00AB2F2B">
        <w:trPr>
          <w:trHeight w:hRule="exact" w:val="431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val="411"/>
          <w:jc w:val="center"/>
        </w:trPr>
        <w:tc>
          <w:tcPr>
            <w:tcW w:w="4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مشاريع التخرج لطلبة السنة المنتهية التي أشرف عليها</w:t>
            </w:r>
          </w:p>
        </w:tc>
        <w:tc>
          <w:tcPr>
            <w:tcW w:w="36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val="411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الرسائل و الأطاريح التي أشرف عليها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1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دكتوراه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دبلوم</w:t>
            </w:r>
          </w:p>
        </w:tc>
      </w:tr>
      <w:tr w:rsidR="00B86BF2" w:rsidRPr="008B7CA1" w:rsidTr="00AB2F2B">
        <w:trPr>
          <w:trHeight w:hRule="exact" w:val="507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val="302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الرسائل و الأطاريح التي ناقشها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1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دكتوراه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دبلوم</w:t>
            </w:r>
          </w:p>
        </w:tc>
      </w:tr>
      <w:tr w:rsidR="00B86BF2" w:rsidRPr="008B7CA1" w:rsidTr="00AB2F2B">
        <w:trPr>
          <w:trHeight w:hRule="exact" w:val="471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val="393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الرسائل و الأطاريح التي قيـّـمها علميا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1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دكتوراه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دبلوم</w:t>
            </w:r>
          </w:p>
        </w:tc>
      </w:tr>
      <w:tr w:rsidR="00B86BF2" w:rsidRPr="008B7CA1" w:rsidTr="00AB2F2B">
        <w:trPr>
          <w:trHeight w:hRule="exact" w:val="471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val="402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المؤتمرات التي شارك فيها داخل و خارج العراق</w:t>
            </w: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داخل العراق</w:t>
            </w:r>
          </w:p>
        </w:tc>
        <w:tc>
          <w:tcPr>
            <w:tcW w:w="1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خارج العراق</w:t>
            </w:r>
          </w:p>
        </w:tc>
      </w:tr>
      <w:tr w:rsidR="00B86BF2" w:rsidRPr="008B7CA1" w:rsidTr="00AB2F2B">
        <w:trPr>
          <w:trHeight w:hRule="exact" w:val="498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val="436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3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الورش و الندوات و الحلقات التي شارك فيها داخل و خارج العراق</w:t>
            </w: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داخل العراق</w:t>
            </w:r>
          </w:p>
        </w:tc>
        <w:tc>
          <w:tcPr>
            <w:tcW w:w="1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خارج العراق</w:t>
            </w:r>
          </w:p>
        </w:tc>
      </w:tr>
      <w:tr w:rsidR="00B86BF2" w:rsidRPr="008B7CA1" w:rsidTr="00AB2F2B">
        <w:trPr>
          <w:trHeight w:hRule="exact" w:val="444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val="436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3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البحوث المنشورة في مجلات و مؤتمرات داخل و خارج العراق</w:t>
            </w: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داخل العراق</w:t>
            </w:r>
          </w:p>
        </w:tc>
        <w:tc>
          <w:tcPr>
            <w:tcW w:w="1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خارج العراق</w:t>
            </w:r>
          </w:p>
        </w:tc>
      </w:tr>
      <w:tr w:rsidR="00B86BF2" w:rsidRPr="008B7CA1" w:rsidTr="00AB2F2B">
        <w:trPr>
          <w:trHeight w:hRule="exact" w:val="480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val="302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3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البحوث التي قوّمها علميا داخل و خارج العراق</w:t>
            </w: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داخل العراق</w:t>
            </w:r>
          </w:p>
        </w:tc>
        <w:tc>
          <w:tcPr>
            <w:tcW w:w="1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خارج العراق</w:t>
            </w:r>
          </w:p>
        </w:tc>
      </w:tr>
      <w:tr w:rsidR="00B86BF2" w:rsidRPr="008B7CA1" w:rsidTr="00AB2F2B">
        <w:trPr>
          <w:trHeight w:hRule="exact" w:val="498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hRule="exact" w:val="576"/>
          <w:jc w:val="center"/>
        </w:trPr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3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براءات الاختراع</w:t>
            </w:r>
          </w:p>
        </w:tc>
        <w:tc>
          <w:tcPr>
            <w:tcW w:w="36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val="302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3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الجوائز و الشهادات التقديرية داخل و خارج العراق</w:t>
            </w: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داخل العراق</w:t>
            </w:r>
          </w:p>
        </w:tc>
        <w:tc>
          <w:tcPr>
            <w:tcW w:w="1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خارج العراق</w:t>
            </w:r>
          </w:p>
        </w:tc>
      </w:tr>
      <w:tr w:rsidR="00B86BF2" w:rsidRPr="008B7CA1" w:rsidTr="00AB2F2B">
        <w:trPr>
          <w:trHeight w:hRule="exact" w:val="570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val="302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53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الكتب المؤلفة و المترجمة و المقيـّـمة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المؤلفة</w:t>
            </w:r>
          </w:p>
        </w:tc>
        <w:tc>
          <w:tcPr>
            <w:tcW w:w="1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المترجمة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المقيّمة</w:t>
            </w:r>
          </w:p>
        </w:tc>
      </w:tr>
      <w:tr w:rsidR="00B86BF2" w:rsidRPr="008B7CA1" w:rsidTr="00AB2F2B">
        <w:trPr>
          <w:trHeight w:hRule="exact" w:val="516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val="385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3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الدورات التطويرية و التدريبية التي شارك فيها</w:t>
            </w: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داخل العراق</w:t>
            </w:r>
          </w:p>
        </w:tc>
        <w:tc>
          <w:tcPr>
            <w:tcW w:w="1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خارج العراق</w:t>
            </w:r>
          </w:p>
        </w:tc>
      </w:tr>
      <w:tr w:rsidR="00B86BF2" w:rsidRPr="008B7CA1" w:rsidTr="00AB2F2B">
        <w:trPr>
          <w:trHeight w:hRule="exact" w:val="385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val="123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9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أعداد المساهمات  </w:t>
            </w:r>
          </w:p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</w:t>
            </w:r>
          </w:p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خدمة المجتمع</w:t>
            </w:r>
          </w:p>
        </w:tc>
        <w:tc>
          <w:tcPr>
            <w:tcW w:w="2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عقود استشارية بحثية</w:t>
            </w:r>
          </w:p>
        </w:tc>
        <w:tc>
          <w:tcPr>
            <w:tcW w:w="36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hRule="exact" w:val="359"/>
          <w:jc w:val="center"/>
        </w:trPr>
        <w:tc>
          <w:tcPr>
            <w:tcW w:w="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ندوات و ورش عمل</w:t>
            </w:r>
          </w:p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hRule="exact" w:val="332"/>
          <w:jc w:val="center"/>
        </w:trPr>
        <w:tc>
          <w:tcPr>
            <w:tcW w:w="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عقود تنفيذ مهمة</w:t>
            </w:r>
          </w:p>
        </w:tc>
        <w:tc>
          <w:tcPr>
            <w:tcW w:w="36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hRule="exact" w:val="395"/>
          <w:jc w:val="center"/>
        </w:trPr>
        <w:tc>
          <w:tcPr>
            <w:tcW w:w="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دورات تعليم مستمر</w:t>
            </w:r>
          </w:p>
        </w:tc>
        <w:tc>
          <w:tcPr>
            <w:tcW w:w="36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hRule="exact" w:val="395"/>
          <w:jc w:val="center"/>
        </w:trPr>
        <w:tc>
          <w:tcPr>
            <w:tcW w:w="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نشاطات لاصفية </w:t>
            </w:r>
          </w:p>
        </w:tc>
        <w:tc>
          <w:tcPr>
            <w:tcW w:w="36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hRule="exact" w:val="395"/>
          <w:jc w:val="center"/>
        </w:trPr>
        <w:tc>
          <w:tcPr>
            <w:tcW w:w="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نشاطات اعلامية</w:t>
            </w:r>
          </w:p>
        </w:tc>
        <w:tc>
          <w:tcPr>
            <w:tcW w:w="36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hRule="exact" w:val="458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آخرى</w:t>
            </w:r>
          </w:p>
        </w:tc>
        <w:tc>
          <w:tcPr>
            <w:tcW w:w="36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val="436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3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لجان الامتحان الشامل و الامتحان التنافسي للقبول في الدراسات العليا</w:t>
            </w: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 الشامل</w:t>
            </w:r>
          </w:p>
        </w:tc>
        <w:tc>
          <w:tcPr>
            <w:tcW w:w="1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 التنافسي</w:t>
            </w:r>
          </w:p>
        </w:tc>
      </w:tr>
      <w:tr w:rsidR="00B86BF2" w:rsidRPr="008B7CA1" w:rsidTr="00AB2F2B">
        <w:trPr>
          <w:trHeight w:hRule="exact" w:val="435"/>
          <w:jc w:val="center"/>
        </w:trPr>
        <w:tc>
          <w:tcPr>
            <w:tcW w:w="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hRule="exact" w:val="435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3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اللجان التي شارك بعضويتها داخل و خارج وزارة التعليم العالي</w:t>
            </w: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داخل التعليم العالي</w:t>
            </w:r>
          </w:p>
        </w:tc>
        <w:tc>
          <w:tcPr>
            <w:tcW w:w="1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خارج التعليم العالي</w:t>
            </w:r>
          </w:p>
        </w:tc>
      </w:tr>
      <w:tr w:rsidR="00B86BF2" w:rsidRPr="008B7CA1" w:rsidTr="00AB2F2B">
        <w:trPr>
          <w:trHeight w:hRule="exact" w:val="435"/>
          <w:jc w:val="center"/>
        </w:trPr>
        <w:tc>
          <w:tcPr>
            <w:tcW w:w="48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hRule="exact" w:val="764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3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كتب الشكر و التقدير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وزير</w:t>
            </w:r>
          </w:p>
        </w:tc>
        <w:tc>
          <w:tcPr>
            <w:tcW w:w="1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رئيس جامعة</w:t>
            </w:r>
          </w:p>
        </w:tc>
        <w:tc>
          <w:tcPr>
            <w:tcW w:w="9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عميد كلية</w:t>
            </w:r>
          </w:p>
        </w:tc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آخرى</w:t>
            </w:r>
          </w:p>
        </w:tc>
      </w:tr>
      <w:tr w:rsidR="00B86BF2" w:rsidRPr="008B7CA1" w:rsidTr="00AB2F2B">
        <w:trPr>
          <w:trHeight w:hRule="exact" w:val="435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86BF2" w:rsidRPr="008B7CA1" w:rsidTr="00AB2F2B">
        <w:trPr>
          <w:trHeight w:hRule="exact" w:val="737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3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العقوبات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وزير</w:t>
            </w:r>
          </w:p>
        </w:tc>
        <w:tc>
          <w:tcPr>
            <w:tcW w:w="1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رئيس جامعة</w:t>
            </w:r>
          </w:p>
        </w:tc>
        <w:tc>
          <w:tcPr>
            <w:tcW w:w="9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عميد كلية</w:t>
            </w:r>
          </w:p>
        </w:tc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7CA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آخرى</w:t>
            </w:r>
          </w:p>
        </w:tc>
      </w:tr>
      <w:tr w:rsidR="00B86BF2" w:rsidRPr="008B7CA1" w:rsidTr="00AB2F2B">
        <w:trPr>
          <w:trHeight w:hRule="exact" w:val="435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BF2" w:rsidRPr="008B7CA1" w:rsidRDefault="00B86BF2" w:rsidP="00AB2F2B">
            <w:pPr>
              <w:spacing w:after="0"/>
              <w:ind w:left="2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9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8B7CA1" w:rsidRDefault="00B86BF2" w:rsidP="00AB2F2B">
            <w:pPr>
              <w:spacing w:after="0"/>
              <w:ind w:left="2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B86BF2" w:rsidRPr="00725A7B" w:rsidRDefault="00B86BF2" w:rsidP="00B86BF2">
      <w:pPr>
        <w:spacing w:after="0" w:line="360" w:lineRule="auto"/>
        <w:ind w:left="260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B86BF2" w:rsidRPr="00725A7B" w:rsidRDefault="00B86BF2" w:rsidP="00B86BF2">
      <w:pPr>
        <w:spacing w:after="0"/>
        <w:ind w:left="260"/>
        <w:rPr>
          <w:rFonts w:asciiTheme="majorBidi" w:hAnsiTheme="majorBidi" w:cstheme="majorBidi"/>
          <w:sz w:val="30"/>
          <w:szCs w:val="30"/>
          <w:u w:val="single"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ثامنا : المصادقة على المعلومات الواردة في الاستمارة  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936"/>
        <w:gridCol w:w="4292"/>
        <w:gridCol w:w="3202"/>
      </w:tblGrid>
      <w:tr w:rsidR="00B86BF2" w:rsidRPr="00725A7B" w:rsidTr="00AB2F2B">
        <w:trPr>
          <w:trHeight w:val="431"/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العنوان الوظيفي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B86BF2" w:rsidRPr="00725A7B" w:rsidTr="00AB2F2B">
        <w:trPr>
          <w:trHeight w:val="312"/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725A7B" w:rsidRDefault="00B86BF2" w:rsidP="00AB2F2B">
            <w:pPr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725A7B" w:rsidRDefault="00B86BF2" w:rsidP="00AB2F2B">
            <w:pPr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725A7B" w:rsidRDefault="00B86BF2" w:rsidP="00AB2F2B">
            <w:pPr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86BF2" w:rsidRPr="00725A7B" w:rsidTr="00AB2F2B">
        <w:trPr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725A7B" w:rsidRDefault="00B86BF2" w:rsidP="00AB2F2B">
            <w:pPr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 القسم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725A7B" w:rsidRDefault="00B86BF2" w:rsidP="00AB2F2B">
            <w:pPr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725A7B" w:rsidRDefault="00B86BF2" w:rsidP="00AB2F2B">
            <w:pPr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86BF2" w:rsidRPr="00725A7B" w:rsidTr="00AB2F2B">
        <w:trPr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86BF2" w:rsidRPr="00725A7B" w:rsidRDefault="00B86BF2" w:rsidP="00AB2F2B">
            <w:pPr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B86BF2" w:rsidRPr="00725A7B" w:rsidRDefault="00B86BF2" w:rsidP="00AB2F2B">
            <w:pPr>
              <w:ind w:left="2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عميد الكلية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725A7B" w:rsidRDefault="00B86BF2" w:rsidP="00AB2F2B">
            <w:pPr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6BF2" w:rsidRPr="00725A7B" w:rsidRDefault="00B86BF2" w:rsidP="00AB2F2B">
            <w:pPr>
              <w:ind w:left="26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B86BF2" w:rsidRPr="00725A7B" w:rsidRDefault="00B86BF2" w:rsidP="00B86BF2">
      <w:pPr>
        <w:spacing w:line="360" w:lineRule="auto"/>
        <w:ind w:left="260"/>
        <w:rPr>
          <w:rFonts w:asciiTheme="majorBidi" w:hAnsiTheme="majorBidi" w:cstheme="majorBidi"/>
          <w:sz w:val="32"/>
          <w:szCs w:val="32"/>
          <w:rtl/>
        </w:rPr>
      </w:pPr>
    </w:p>
    <w:p w:rsidR="00B86BF2" w:rsidRDefault="00B86BF2" w:rsidP="00B86BF2">
      <w:pPr>
        <w:ind w:left="260"/>
        <w:rPr>
          <w:lang w:bidi="ar-IQ"/>
        </w:rPr>
      </w:pPr>
    </w:p>
    <w:p w:rsidR="00853EEB" w:rsidRDefault="00853EEB">
      <w:pPr>
        <w:rPr>
          <w:rFonts w:hint="cs"/>
          <w:lang w:bidi="ar-IQ"/>
        </w:rPr>
      </w:pPr>
    </w:p>
    <w:sectPr w:rsidR="00853EEB" w:rsidSect="00AF789A">
      <w:pgSz w:w="11906" w:h="16838"/>
      <w:pgMar w:top="720" w:right="991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71"/>
    <w:rsid w:val="00721071"/>
    <w:rsid w:val="00853EEB"/>
    <w:rsid w:val="00B86BF2"/>
    <w:rsid w:val="00E8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023FA"/>
  <w15:chartTrackingRefBased/>
  <w15:docId w15:val="{F703AF2E-C767-4464-91B7-B4E1303F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BF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2020-03-01T09:02:00Z</dcterms:created>
  <dcterms:modified xsi:type="dcterms:W3CDTF">2020-03-01T09:03:00Z</dcterms:modified>
</cp:coreProperties>
</file>